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80" w:rsidRDefault="004D0080" w:rsidP="004D0080">
      <w:pPr>
        <w:jc w:val="center"/>
        <w:rPr>
          <w:b/>
          <w:sz w:val="28"/>
          <w:szCs w:val="28"/>
        </w:rPr>
      </w:pPr>
    </w:p>
    <w:p w:rsidR="004D0080" w:rsidRDefault="004D0080" w:rsidP="004D0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XV Ogólnopolski Konkurs Krasomówczy im. Hanki Bielickiej</w:t>
      </w:r>
    </w:p>
    <w:p w:rsidR="004D0080" w:rsidRDefault="004D0080" w:rsidP="004D0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 Radość spod Kapelusza” Łomża 2021</w:t>
      </w:r>
    </w:p>
    <w:p w:rsidR="004D0080" w:rsidRDefault="004D0080" w:rsidP="004D0080">
      <w:pPr>
        <w:ind w:firstLine="708"/>
        <w:jc w:val="both"/>
      </w:pPr>
      <w:r>
        <w:t>Organizator Konkursu Centrum Katolickie im Papieża Jana Pawła II w Łomży zaprasza młodzież do udziału w konkursie utalentowanych solistów kochających teatr             i estradę. Przesłuchania konkursowe odbywać się będą w dwóch kategoriach: wiersz, monolog lub piosenka aktorska.</w:t>
      </w:r>
    </w:p>
    <w:p w:rsidR="004D0080" w:rsidRDefault="004D0080" w:rsidP="004D0080">
      <w:pPr>
        <w:ind w:firstLine="708"/>
        <w:jc w:val="both"/>
      </w:pPr>
      <w:r>
        <w:t xml:space="preserve">W konkursie biorą udział soliści z poszczególnych kategorii zgłoszeni przez szkołę, dom kultury lub opiekunów. Konkurs organizowany jest w miejscu gdzie znajduje się Salonik Pani Hanki Bielickiej – znakomitej artystki, która często gościła w Łomży i z nią była związana przez całe życie. Termin konkursu zawsze związany jest z rocznicą śmierci Pani Hanki. </w:t>
      </w:r>
    </w:p>
    <w:p w:rsidR="004D0080" w:rsidRDefault="004D0080" w:rsidP="004D0080">
      <w:pPr>
        <w:ind w:firstLine="708"/>
        <w:jc w:val="both"/>
      </w:pPr>
      <w:r>
        <w:t xml:space="preserve">Patronami Konkursu byli: Biskupi Łomżyńscy, Marszałek Województwa Podlaskiego, Wojewoda Podlaski oraz Prezydent Miasta Łomża . </w:t>
      </w:r>
    </w:p>
    <w:p w:rsidR="004D0080" w:rsidRDefault="004D0080" w:rsidP="004D0080">
      <w:pPr>
        <w:ind w:firstLine="708"/>
        <w:jc w:val="both"/>
      </w:pPr>
      <w:r>
        <w:t xml:space="preserve">Prezentacje oceniać będzie profesjonalne jury w skład, którego wchodzą aktorzy, nauczyciel akademicki Akademii Teatralnej w Warszawie oraz muzycy. Uczestnicy </w:t>
      </w:r>
      <w:r w:rsidR="00685B7B">
        <w:t xml:space="preserve">              </w:t>
      </w:r>
      <w:r>
        <w:t>o nagrodę Grand Prix oraz miejsca w poszczególnych kategoriach. Na zwycięzców czekają cenne nagrody.</w:t>
      </w:r>
    </w:p>
    <w:p w:rsidR="004D0080" w:rsidRDefault="004D0080" w:rsidP="004D0080">
      <w:pPr>
        <w:ind w:firstLine="708"/>
        <w:jc w:val="both"/>
      </w:pPr>
    </w:p>
    <w:p w:rsidR="004D0080" w:rsidRDefault="004D0080" w:rsidP="004D0080">
      <w:pPr>
        <w:rPr>
          <w:color w:val="000000"/>
        </w:rPr>
      </w:pPr>
      <w:r>
        <w:rPr>
          <w:rStyle w:val="Pogrubienie"/>
          <w:color w:val="000000"/>
        </w:rPr>
        <w:t>REGULAMIN  KONKURSU  2021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Pogrubienie"/>
          <w:color w:val="000000"/>
        </w:rPr>
        <w:t>ORGANIZATOR KONKURSU</w:t>
      </w:r>
    </w:p>
    <w:p w:rsidR="004D0080" w:rsidRDefault="004D0080" w:rsidP="004D0080">
      <w:pPr>
        <w:rPr>
          <w:color w:val="000000"/>
        </w:rPr>
      </w:pPr>
      <w:r>
        <w:rPr>
          <w:color w:val="000000"/>
        </w:rPr>
        <w:t>Parafia Rzymskokatolicka pw. Krzyża Świętego ul. Zawadzka 55, 18 - 400 Łomża</w:t>
      </w:r>
    </w:p>
    <w:p w:rsidR="004D0080" w:rsidRDefault="004D0080" w:rsidP="004D0080">
      <w:pPr>
        <w:rPr>
          <w:color w:val="000000"/>
        </w:rPr>
      </w:pPr>
    </w:p>
    <w:p w:rsidR="004D0080" w:rsidRDefault="004D0080" w:rsidP="004D0080">
      <w:pPr>
        <w:rPr>
          <w:b/>
          <w:color w:val="000000"/>
        </w:rPr>
      </w:pPr>
      <w:r>
        <w:rPr>
          <w:b/>
          <w:color w:val="000000"/>
        </w:rPr>
        <w:t>PATRONAT HONOROWY</w:t>
      </w:r>
    </w:p>
    <w:p w:rsidR="004D0080" w:rsidRPr="00B44F1E" w:rsidRDefault="004D0080" w:rsidP="004D0080">
      <w:pPr>
        <w:rPr>
          <w:color w:val="000000"/>
        </w:rPr>
      </w:pPr>
      <w:r w:rsidRPr="00B44F1E">
        <w:rPr>
          <w:color w:val="000000"/>
        </w:rPr>
        <w:t xml:space="preserve">Biskup Diecezji Łomżyńskiej </w:t>
      </w:r>
    </w:p>
    <w:p w:rsidR="004D0080" w:rsidRPr="00B44F1E" w:rsidRDefault="004D0080" w:rsidP="004D0080">
      <w:pPr>
        <w:rPr>
          <w:color w:val="000000"/>
        </w:rPr>
      </w:pPr>
      <w:r w:rsidRPr="00B44F1E">
        <w:rPr>
          <w:color w:val="000000"/>
        </w:rPr>
        <w:t>Marszałek Województwa Podlaskiego</w:t>
      </w:r>
    </w:p>
    <w:p w:rsidR="004D0080" w:rsidRDefault="004D0080" w:rsidP="004D0080">
      <w:pPr>
        <w:rPr>
          <w:b/>
          <w:color w:val="000000"/>
        </w:rPr>
      </w:pPr>
      <w:r w:rsidRPr="00B44F1E">
        <w:rPr>
          <w:color w:val="000000"/>
        </w:rPr>
        <w:t>Wojewoda Podlaski</w:t>
      </w:r>
    </w:p>
    <w:p w:rsidR="004D0080" w:rsidRDefault="004D0080" w:rsidP="004D0080">
      <w:pPr>
        <w:rPr>
          <w:b/>
          <w:color w:val="000000"/>
        </w:rPr>
      </w:pPr>
    </w:p>
    <w:p w:rsidR="004D0080" w:rsidRDefault="004D0080" w:rsidP="004D0080">
      <w:pPr>
        <w:rPr>
          <w:b/>
          <w:color w:val="000000"/>
        </w:rPr>
      </w:pPr>
    </w:p>
    <w:p w:rsidR="004D0080" w:rsidRDefault="004D0080" w:rsidP="004D0080">
      <w:pPr>
        <w:rPr>
          <w:rStyle w:val="Pogrubienie"/>
        </w:rPr>
      </w:pPr>
      <w:r>
        <w:rPr>
          <w:rStyle w:val="Pogrubienie"/>
          <w:color w:val="000000"/>
        </w:rPr>
        <w:t>WSPÓŁORGANIZATORZY</w:t>
      </w:r>
    </w:p>
    <w:p w:rsidR="004D0080" w:rsidRPr="00B44F1E" w:rsidRDefault="004D0080" w:rsidP="004D0080">
      <w:r w:rsidRPr="00B44F1E">
        <w:rPr>
          <w:rStyle w:val="Pogrubienie"/>
          <w:b w:val="0"/>
          <w:color w:val="000000"/>
        </w:rPr>
        <w:t>SM MLEKOVITA</w:t>
      </w:r>
    </w:p>
    <w:p w:rsidR="004D0080" w:rsidRPr="00B44F1E" w:rsidRDefault="004D0080" w:rsidP="004D0080">
      <w:pPr>
        <w:rPr>
          <w:color w:val="000000"/>
        </w:rPr>
      </w:pPr>
      <w:r w:rsidRPr="00B44F1E">
        <w:rPr>
          <w:color w:val="000000"/>
        </w:rPr>
        <w:t>Zespół Szkół Katolickich im. Kardynała Stefana Wyszyńskiego w Łomży</w:t>
      </w:r>
    </w:p>
    <w:p w:rsidR="004D0080" w:rsidRDefault="004D0080" w:rsidP="004D0080">
      <w:pPr>
        <w:rPr>
          <w:b/>
          <w:color w:val="000000"/>
        </w:rPr>
      </w:pPr>
      <w:r w:rsidRPr="00B44F1E">
        <w:rPr>
          <w:color w:val="000000"/>
        </w:rPr>
        <w:t>Centrum Kultury w Łomży</w:t>
      </w:r>
    </w:p>
    <w:p w:rsidR="004D0080" w:rsidRDefault="004D0080" w:rsidP="004D0080">
      <w:pPr>
        <w:rPr>
          <w:color w:val="000000"/>
        </w:rPr>
      </w:pPr>
    </w:p>
    <w:p w:rsidR="004D0080" w:rsidRDefault="004D0080" w:rsidP="004D0080">
      <w:pPr>
        <w:rPr>
          <w:rStyle w:val="Pogrubienie"/>
          <w:b w:val="0"/>
          <w:bCs w:val="0"/>
        </w:rPr>
      </w:pPr>
      <w:r>
        <w:rPr>
          <w:rStyle w:val="Pogrubienie"/>
          <w:color w:val="000000"/>
        </w:rPr>
        <w:t>TERMIN KONKURSU</w:t>
      </w:r>
    </w:p>
    <w:p w:rsidR="004D0080" w:rsidRDefault="004D0080" w:rsidP="004D0080">
      <w:pPr>
        <w:rPr>
          <w:color w:val="000000"/>
        </w:rPr>
      </w:pPr>
    </w:p>
    <w:p w:rsidR="004D0080" w:rsidRPr="00B44F1E" w:rsidRDefault="004D0080" w:rsidP="004D0080">
      <w:pPr>
        <w:rPr>
          <w:color w:val="000000"/>
        </w:rPr>
      </w:pPr>
      <w:r w:rsidRPr="00B44F1E">
        <w:rPr>
          <w:color w:val="000000"/>
        </w:rPr>
        <w:t xml:space="preserve">Finał Ogólnopolskiego Konkursu Krasomówczego im. Hanki Bielickiej odbędzie </w:t>
      </w:r>
      <w:r w:rsidR="00F4545E" w:rsidRPr="00B44F1E">
        <w:rPr>
          <w:color w:val="000000"/>
        </w:rPr>
        <w:t>się dnia</w:t>
      </w:r>
      <w:r w:rsidR="000A17B6" w:rsidRPr="00B44F1E">
        <w:rPr>
          <w:color w:val="000000"/>
        </w:rPr>
        <w:t xml:space="preserve"> 6.03.2021 r. </w:t>
      </w:r>
      <w:r w:rsidR="00F4545E" w:rsidRPr="00B44F1E">
        <w:rPr>
          <w:color w:val="000000"/>
        </w:rPr>
        <w:t xml:space="preserve">     </w:t>
      </w:r>
    </w:p>
    <w:p w:rsidR="00752214" w:rsidRPr="00B44F1E" w:rsidRDefault="00CD789A" w:rsidP="004D0080">
      <w:pPr>
        <w:rPr>
          <w:color w:val="000000"/>
        </w:rPr>
      </w:pPr>
      <w:r w:rsidRPr="00B44F1E">
        <w:rPr>
          <w:color w:val="000000"/>
        </w:rPr>
        <w:t xml:space="preserve">Ze względu na sytuację pandemiczną XV Ogólnopolski Konkurs Krasomówczy im Hanki Bielickiej „ Radość spod Kapelusza” Łomża 2021 odbędzie się w trybie on </w:t>
      </w:r>
      <w:proofErr w:type="spellStart"/>
      <w:r w:rsidRPr="00B44F1E">
        <w:rPr>
          <w:color w:val="000000"/>
        </w:rPr>
        <w:t>line</w:t>
      </w:r>
      <w:proofErr w:type="spellEnd"/>
      <w:r w:rsidRPr="00B44F1E">
        <w:rPr>
          <w:color w:val="000000"/>
        </w:rPr>
        <w:t>. Ponieważ nie jesteśmy w stanie przewidzieć sytuacji w marcu, zmuszeni jesteśmy zmienić formułę konkursu.</w:t>
      </w:r>
      <w:r w:rsidR="000A17B6" w:rsidRPr="00B44F1E">
        <w:rPr>
          <w:color w:val="000000"/>
        </w:rPr>
        <w:t xml:space="preserve"> </w:t>
      </w:r>
      <w:r w:rsidR="00752214" w:rsidRPr="00B44F1E">
        <w:rPr>
          <w:color w:val="000000"/>
        </w:rPr>
        <w:t xml:space="preserve"> </w:t>
      </w:r>
    </w:p>
    <w:p w:rsidR="00C755E7" w:rsidRDefault="00752214" w:rsidP="004D0080">
      <w:pPr>
        <w:rPr>
          <w:b/>
          <w:color w:val="000000" w:themeColor="text1"/>
        </w:rPr>
      </w:pPr>
      <w:r w:rsidRPr="00B44F1E">
        <w:rPr>
          <w:color w:val="000000"/>
        </w:rPr>
        <w:t>Uczestnicy przesyła</w:t>
      </w:r>
      <w:r w:rsidR="00A626F6" w:rsidRPr="00B44F1E">
        <w:rPr>
          <w:color w:val="000000"/>
        </w:rPr>
        <w:t>ją kartę zgłoszenia wraz z oświadcz</w:t>
      </w:r>
      <w:r w:rsidRPr="00B44F1E">
        <w:rPr>
          <w:color w:val="000000"/>
        </w:rPr>
        <w:t xml:space="preserve">eniem na adres </w:t>
      </w:r>
      <w:hyperlink r:id="rId5" w:history="1">
        <w:r w:rsidR="00563912" w:rsidRPr="00B44F1E">
          <w:rPr>
            <w:rStyle w:val="Hipercze"/>
          </w:rPr>
          <w:t>bgosk@vp.pl</w:t>
        </w:r>
      </w:hyperlink>
      <w:r w:rsidR="00B44F1E">
        <w:t xml:space="preserve">        </w:t>
      </w:r>
      <w:r w:rsidRPr="00B44F1E">
        <w:rPr>
          <w:color w:val="000000"/>
        </w:rPr>
        <w:t xml:space="preserve"> o</w:t>
      </w:r>
      <w:r w:rsidR="008B0900" w:rsidRPr="00B44F1E">
        <w:rPr>
          <w:color w:val="000000"/>
        </w:rPr>
        <w:t>raz prezentację wideo</w:t>
      </w:r>
      <w:r w:rsidR="00A626F6" w:rsidRPr="00B44F1E">
        <w:rPr>
          <w:color w:val="000000"/>
        </w:rPr>
        <w:t xml:space="preserve"> </w:t>
      </w:r>
      <w:r w:rsidR="00C755E7">
        <w:rPr>
          <w:color w:val="000000"/>
        </w:rPr>
        <w:t xml:space="preserve">przez </w:t>
      </w:r>
      <w:r w:rsidR="00C755E7">
        <w:rPr>
          <w:b/>
          <w:color w:val="000000" w:themeColor="text1"/>
        </w:rPr>
        <w:t xml:space="preserve">Formularz do wysyłania plików ze strony </w:t>
      </w:r>
    </w:p>
    <w:p w:rsidR="00C755E7" w:rsidRDefault="00C755E7" w:rsidP="004D008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hyperlink r:id="rId6" w:history="1">
        <w:r w:rsidRPr="000C3407">
          <w:rPr>
            <w:rStyle w:val="Hipercze"/>
            <w:b/>
          </w:rPr>
          <w:t>www.krzyz.lomza.pl</w:t>
        </w:r>
      </w:hyperlink>
      <w:r>
        <w:rPr>
          <w:b/>
          <w:color w:val="000000" w:themeColor="text1"/>
        </w:rPr>
        <w:t xml:space="preserve">  w zakładce konkursu. Tam również są pliki do pobrania, karta oraz RODO</w:t>
      </w:r>
    </w:p>
    <w:p w:rsidR="00563912" w:rsidRPr="00C755E7" w:rsidRDefault="00C755E7" w:rsidP="004D008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563912" w:rsidRPr="00B44F1E" w:rsidRDefault="00563912" w:rsidP="004D0080">
      <w:pPr>
        <w:rPr>
          <w:color w:val="000000"/>
        </w:rPr>
      </w:pPr>
    </w:p>
    <w:p w:rsidR="00283D2D" w:rsidRPr="00B44F1E" w:rsidRDefault="00283D2D" w:rsidP="004D0080">
      <w:pPr>
        <w:rPr>
          <w:color w:val="000000"/>
        </w:rPr>
      </w:pPr>
    </w:p>
    <w:p w:rsidR="00283D2D" w:rsidRPr="00B44F1E" w:rsidRDefault="00283D2D" w:rsidP="004D0080">
      <w:pPr>
        <w:rPr>
          <w:color w:val="000000"/>
        </w:rPr>
      </w:pPr>
      <w:r w:rsidRPr="00B44F1E">
        <w:rPr>
          <w:color w:val="000000"/>
        </w:rPr>
        <w:lastRenderedPageBreak/>
        <w:t xml:space="preserve">Ogólnopolski Finał XV Ogólnopolskiego Konkursu im Hanki Bielickiej odbędzie się </w:t>
      </w:r>
      <w:r w:rsidR="00A626F6" w:rsidRPr="00B44F1E">
        <w:rPr>
          <w:color w:val="000000"/>
        </w:rPr>
        <w:t xml:space="preserve">      </w:t>
      </w:r>
      <w:r w:rsidR="00B44F1E">
        <w:rPr>
          <w:color w:val="000000"/>
        </w:rPr>
        <w:t xml:space="preserve">     </w:t>
      </w:r>
      <w:r w:rsidRPr="00B44F1E">
        <w:rPr>
          <w:color w:val="000000"/>
        </w:rPr>
        <w:t xml:space="preserve">w obecności jury, które po obejrzeniu na dużym ekranie wszystkich prezentacji wyłoni laureatów. </w:t>
      </w:r>
    </w:p>
    <w:p w:rsidR="002A7D9F" w:rsidRPr="00B44F1E" w:rsidRDefault="002A7D9F" w:rsidP="004D0080">
      <w:pPr>
        <w:rPr>
          <w:color w:val="000000"/>
        </w:rPr>
      </w:pPr>
      <w:r w:rsidRPr="00B44F1E">
        <w:rPr>
          <w:color w:val="000000"/>
        </w:rPr>
        <w:t xml:space="preserve">Informacje o rozstrzygnięciu konkursu zostaną  </w:t>
      </w:r>
      <w:r w:rsidR="00040701" w:rsidRPr="00B44F1E">
        <w:rPr>
          <w:color w:val="000000"/>
        </w:rPr>
        <w:t>o</w:t>
      </w:r>
      <w:r w:rsidRPr="00B44F1E">
        <w:rPr>
          <w:color w:val="000000"/>
        </w:rPr>
        <w:t xml:space="preserve">publikowane na </w:t>
      </w:r>
      <w:hyperlink r:id="rId7" w:history="1">
        <w:r w:rsidRPr="00B44F1E">
          <w:rPr>
            <w:rStyle w:val="Hipercze"/>
          </w:rPr>
          <w:t>www.krzyz.lomza.pl</w:t>
        </w:r>
      </w:hyperlink>
      <w:r w:rsidRPr="00B44F1E">
        <w:rPr>
          <w:color w:val="000000"/>
        </w:rPr>
        <w:t xml:space="preserve"> </w:t>
      </w:r>
      <w:r w:rsidR="00B44F1E">
        <w:rPr>
          <w:color w:val="000000"/>
        </w:rPr>
        <w:t xml:space="preserve">     </w:t>
      </w:r>
      <w:r w:rsidRPr="00B44F1E">
        <w:rPr>
          <w:color w:val="000000"/>
        </w:rPr>
        <w:t xml:space="preserve">oraz na portalu 4lomza, TVP Białystok, Radio Białystok oraz na </w:t>
      </w:r>
      <w:r w:rsidR="0005445A" w:rsidRPr="00B44F1E">
        <w:rPr>
          <w:color w:val="000000"/>
        </w:rPr>
        <w:t xml:space="preserve">FB </w:t>
      </w:r>
      <w:proofErr w:type="spellStart"/>
      <w:r w:rsidR="0005445A" w:rsidRPr="00B44F1E">
        <w:rPr>
          <w:color w:val="000000"/>
        </w:rPr>
        <w:t>konkurs.bielicka</w:t>
      </w:r>
      <w:proofErr w:type="spellEnd"/>
    </w:p>
    <w:p w:rsidR="004D0080" w:rsidRDefault="00F4545E" w:rsidP="004D0080">
      <w:pPr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4D0080" w:rsidRDefault="0005445A" w:rsidP="004D0080">
      <w:pPr>
        <w:rPr>
          <w:rStyle w:val="Pogrubienie"/>
        </w:rPr>
      </w:pPr>
      <w:r>
        <w:rPr>
          <w:b/>
          <w:color w:val="000000"/>
        </w:rPr>
        <w:t>W</w:t>
      </w:r>
      <w:r w:rsidR="004D0080">
        <w:rPr>
          <w:rStyle w:val="Pogrubienie"/>
          <w:color w:val="000000"/>
        </w:rPr>
        <w:t>ARUNKIEM UCZESTNICTWA W KONKURSIE JEST:</w:t>
      </w:r>
    </w:p>
    <w:p w:rsidR="004D0080" w:rsidRPr="00B44F1E" w:rsidRDefault="004D0080" w:rsidP="004D0080">
      <w:pPr>
        <w:rPr>
          <w:b/>
          <w:color w:val="000000"/>
        </w:rPr>
      </w:pPr>
      <w:r w:rsidRPr="00B44F1E">
        <w:rPr>
          <w:rStyle w:val="Pogrubienie"/>
          <w:b w:val="0"/>
          <w:color w:val="000000"/>
        </w:rPr>
        <w:t xml:space="preserve"> NADESŁANIE  DO DNIA </w:t>
      </w:r>
      <w:r w:rsidR="0005445A" w:rsidRPr="00B44F1E">
        <w:rPr>
          <w:rStyle w:val="Pogrubienie"/>
          <w:b w:val="0"/>
          <w:color w:val="000000"/>
        </w:rPr>
        <w:t xml:space="preserve"> 01.03.2021r.</w:t>
      </w:r>
      <w:r w:rsidR="008C65E9" w:rsidRPr="00B44F1E">
        <w:rPr>
          <w:rStyle w:val="Pogrubienie"/>
          <w:b w:val="0"/>
          <w:color w:val="000000"/>
        </w:rPr>
        <w:t xml:space="preserve">  </w:t>
      </w:r>
      <w:r w:rsidR="0005445A" w:rsidRPr="00B44F1E">
        <w:rPr>
          <w:rStyle w:val="Pogrubienie"/>
          <w:b w:val="0"/>
          <w:color w:val="000000"/>
        </w:rPr>
        <w:t>k</w:t>
      </w:r>
      <w:r w:rsidR="008C65E9" w:rsidRPr="00B44F1E">
        <w:rPr>
          <w:rStyle w:val="Pogrubienie"/>
          <w:b w:val="0"/>
          <w:color w:val="000000"/>
        </w:rPr>
        <w:t>arty zgłoszenia</w:t>
      </w:r>
      <w:r w:rsidR="0005445A" w:rsidRPr="00B44F1E">
        <w:rPr>
          <w:rStyle w:val="Pogrubienie"/>
          <w:b w:val="0"/>
          <w:color w:val="000000"/>
        </w:rPr>
        <w:t xml:space="preserve"> na adres </w:t>
      </w:r>
      <w:hyperlink r:id="rId8" w:history="1">
        <w:r w:rsidR="0005445A" w:rsidRPr="00B44F1E">
          <w:rPr>
            <w:rStyle w:val="Hipercze"/>
            <w:b/>
          </w:rPr>
          <w:t>bgosk@vp.pl</w:t>
        </w:r>
      </w:hyperlink>
      <w:r w:rsidR="0005445A" w:rsidRPr="00B44F1E">
        <w:rPr>
          <w:rStyle w:val="Pogrubienie"/>
          <w:b w:val="0"/>
          <w:color w:val="000000"/>
        </w:rPr>
        <w:t xml:space="preserve"> </w:t>
      </w:r>
      <w:r w:rsidR="008C65E9" w:rsidRPr="00B44F1E">
        <w:rPr>
          <w:rStyle w:val="Pogrubienie"/>
          <w:b w:val="0"/>
          <w:color w:val="000000"/>
        </w:rPr>
        <w:t xml:space="preserve"> </w:t>
      </w:r>
      <w:r w:rsidR="00B44F1E" w:rsidRPr="00B44F1E">
        <w:rPr>
          <w:rStyle w:val="Pogrubienie"/>
          <w:b w:val="0"/>
          <w:color w:val="000000"/>
        </w:rPr>
        <w:t xml:space="preserve">       </w:t>
      </w:r>
      <w:r w:rsidR="00B44F1E">
        <w:rPr>
          <w:rStyle w:val="Pogrubienie"/>
          <w:b w:val="0"/>
          <w:color w:val="000000"/>
        </w:rPr>
        <w:t xml:space="preserve">   </w:t>
      </w:r>
      <w:r w:rsidR="008C65E9" w:rsidRPr="00B44F1E">
        <w:rPr>
          <w:rStyle w:val="Pogrubienie"/>
          <w:b w:val="0"/>
          <w:color w:val="000000"/>
        </w:rPr>
        <w:t xml:space="preserve">oraz prezentacji wideo </w:t>
      </w:r>
      <w:r w:rsidR="0005445A" w:rsidRPr="00B44F1E">
        <w:rPr>
          <w:rStyle w:val="Pogrubienie"/>
          <w:b w:val="0"/>
          <w:color w:val="000000"/>
        </w:rPr>
        <w:t xml:space="preserve">przez stronę  </w:t>
      </w:r>
      <w:r w:rsidR="00913945" w:rsidRPr="00B44F1E">
        <w:rPr>
          <w:rStyle w:val="Pogrubienie"/>
          <w:b w:val="0"/>
          <w:color w:val="000000"/>
        </w:rPr>
        <w:t>www.wetransf</w:t>
      </w:r>
      <w:r w:rsidR="00E625B1" w:rsidRPr="00B44F1E">
        <w:rPr>
          <w:rStyle w:val="Pogrubienie"/>
          <w:b w:val="0"/>
          <w:color w:val="000000"/>
        </w:rPr>
        <w:t>er.com</w:t>
      </w:r>
      <w:r w:rsidR="0005445A" w:rsidRPr="00B44F1E">
        <w:rPr>
          <w:rStyle w:val="Pogrubienie"/>
          <w:b w:val="0"/>
          <w:color w:val="000000"/>
        </w:rPr>
        <w:t xml:space="preserve">  na adres </w:t>
      </w:r>
      <w:r w:rsidRPr="00B44F1E">
        <w:rPr>
          <w:rStyle w:val="Pogrubienie"/>
          <w:b w:val="0"/>
          <w:color w:val="000000"/>
        </w:rPr>
        <w:t xml:space="preserve"> </w:t>
      </w:r>
      <w:r w:rsidR="00E625B1" w:rsidRPr="00B44F1E">
        <w:rPr>
          <w:rStyle w:val="Pogrubienie"/>
          <w:b w:val="0"/>
          <w:color w:val="000000"/>
        </w:rPr>
        <w:t>muzykanakonkurs@gmail.com</w:t>
      </w:r>
    </w:p>
    <w:p w:rsidR="004D0080" w:rsidRDefault="004D0080" w:rsidP="004D0080">
      <w:pPr>
        <w:rPr>
          <w:rStyle w:val="Pogrubienie"/>
        </w:rPr>
      </w:pPr>
      <w:r>
        <w:rPr>
          <w:rStyle w:val="Pogrubienie"/>
          <w:color w:val="000000"/>
        </w:rPr>
        <w:t xml:space="preserve"> </w:t>
      </w:r>
    </w:p>
    <w:p w:rsidR="004D0080" w:rsidRDefault="004D0080" w:rsidP="004D0080">
      <w:pPr>
        <w:rPr>
          <w:rStyle w:val="Pogrubienie"/>
          <w:color w:val="000000"/>
        </w:rPr>
      </w:pPr>
      <w:r>
        <w:rPr>
          <w:rStyle w:val="Pogrubienie"/>
          <w:color w:val="000000"/>
        </w:rPr>
        <w:t>Ogólnopolski Konkurs Krasomówczy im. Hanki Bielickiej „Radość spod Kapelusza” adresowany jest do  solistów i odbywa się w dwóch kategoriach :</w:t>
      </w:r>
    </w:p>
    <w:p w:rsidR="004D0080" w:rsidRPr="00B44F1E" w:rsidRDefault="004D0080" w:rsidP="004D0080">
      <w:pPr>
        <w:rPr>
          <w:rStyle w:val="Pogrubienie"/>
          <w:b w:val="0"/>
          <w:color w:val="000000"/>
        </w:rPr>
      </w:pPr>
      <w:r w:rsidRPr="00B44F1E">
        <w:rPr>
          <w:rStyle w:val="Pogrubienie"/>
          <w:b w:val="0"/>
          <w:color w:val="000000"/>
        </w:rPr>
        <w:t xml:space="preserve">I monolog, wiersz. </w:t>
      </w:r>
    </w:p>
    <w:p w:rsidR="004D0080" w:rsidRDefault="004D0080" w:rsidP="004D0080">
      <w:pPr>
        <w:tabs>
          <w:tab w:val="left" w:pos="3075"/>
        </w:tabs>
        <w:rPr>
          <w:rStyle w:val="Pogrubienie"/>
          <w:color w:val="000000"/>
        </w:rPr>
      </w:pPr>
      <w:r w:rsidRPr="00B44F1E">
        <w:rPr>
          <w:rStyle w:val="Pogrubienie"/>
          <w:b w:val="0"/>
          <w:color w:val="000000"/>
        </w:rPr>
        <w:t>II Piosenka kabaretowa</w:t>
      </w:r>
      <w:r>
        <w:rPr>
          <w:rStyle w:val="Pogrubienie"/>
          <w:color w:val="000000"/>
        </w:rPr>
        <w:tab/>
      </w:r>
    </w:p>
    <w:p w:rsidR="004D0080" w:rsidRDefault="004D0080" w:rsidP="004D0080">
      <w:pPr>
        <w:tabs>
          <w:tab w:val="left" w:pos="3075"/>
        </w:tabs>
      </w:pPr>
      <w:r>
        <w:rPr>
          <w:rStyle w:val="Pogrubienie"/>
          <w:color w:val="000000"/>
        </w:rPr>
        <w:t>UWAGA:</w:t>
      </w:r>
      <w:r>
        <w:rPr>
          <w:color w:val="000000"/>
        </w:rPr>
        <w:t xml:space="preserve"> </w:t>
      </w:r>
      <w:r>
        <w:rPr>
          <w:b/>
          <w:color w:val="000000"/>
        </w:rPr>
        <w:t>Uczestnik może zgłosić swój udział  tylko do jednej</w:t>
      </w:r>
      <w:r>
        <w:rPr>
          <w:color w:val="000000"/>
        </w:rPr>
        <w:t xml:space="preserve"> </w:t>
      </w:r>
      <w:r>
        <w:rPr>
          <w:b/>
          <w:color w:val="000000"/>
        </w:rPr>
        <w:t>kategorii</w:t>
      </w:r>
      <w:r>
        <w:rPr>
          <w:rStyle w:val="Pogrubienie"/>
          <w:color w:val="000000"/>
        </w:rPr>
        <w:t xml:space="preserve"> Każdy wykonawca prezentuje tylko jeden utwór</w:t>
      </w:r>
      <w:r>
        <w:rPr>
          <w:color w:val="000000"/>
        </w:rPr>
        <w:t>. Prosimy o zwrócenie szczególnej uwagi na dobór utworu  odpowiedni do wieku wykonawcy oraz na  jego walory artystyczne.</w:t>
      </w:r>
    </w:p>
    <w:p w:rsidR="004D0080" w:rsidRDefault="004D0080" w:rsidP="004D0080">
      <w:pPr>
        <w:rPr>
          <w:color w:val="000000"/>
        </w:rPr>
      </w:pPr>
      <w:r>
        <w:rPr>
          <w:color w:val="000000"/>
        </w:rPr>
        <w:t>- Konkurs jest ogólnopolskim przeglądem, w którym uczestniczyć mogą: uczniowie klas siódmych i ósmych oraz szkół średnich reprezentujący szkołę , ośrodek kultury czy zgłaszający się indywidualnie.</w:t>
      </w:r>
    </w:p>
    <w:p w:rsidR="004D0080" w:rsidRDefault="004D0080" w:rsidP="004D0080">
      <w:pPr>
        <w:rPr>
          <w:color w:val="000000"/>
        </w:rPr>
      </w:pPr>
      <w:r>
        <w:rPr>
          <w:color w:val="000000"/>
        </w:rPr>
        <w:t>-  Udział w konkursie mogą zgłaszać również Polacy mieszkający poza granicą.</w:t>
      </w:r>
    </w:p>
    <w:p w:rsidR="004D0080" w:rsidRDefault="00685B7B" w:rsidP="004D0080">
      <w:pPr>
        <w:rPr>
          <w:color w:val="000000"/>
        </w:rPr>
      </w:pPr>
      <w:r>
        <w:rPr>
          <w:color w:val="000000"/>
        </w:rPr>
        <w:t>- W wyznaczonym</w:t>
      </w:r>
      <w:r w:rsidR="004D0080">
        <w:rPr>
          <w:color w:val="000000"/>
        </w:rPr>
        <w:t xml:space="preserve"> pr</w:t>
      </w:r>
      <w:r>
        <w:rPr>
          <w:color w:val="000000"/>
        </w:rPr>
        <w:t>zez organizatora terminie należy nadesłać zgłoszenie uczestnika</w:t>
      </w:r>
      <w:r w:rsidR="004D0080">
        <w:rPr>
          <w:color w:val="000000"/>
        </w:rPr>
        <w:t xml:space="preserve"> wraz </w:t>
      </w:r>
      <w:r>
        <w:rPr>
          <w:color w:val="000000"/>
        </w:rPr>
        <w:t xml:space="preserve">    </w:t>
      </w:r>
      <w:r w:rsidR="004D0080">
        <w:rPr>
          <w:color w:val="000000"/>
        </w:rPr>
        <w:t>z dokładnymi informacjami</w:t>
      </w:r>
    </w:p>
    <w:p w:rsidR="004D0080" w:rsidRDefault="004D0080" w:rsidP="004D0080">
      <w:pPr>
        <w:rPr>
          <w:color w:val="000000"/>
        </w:rPr>
      </w:pPr>
      <w:r>
        <w:rPr>
          <w:color w:val="000000"/>
        </w:rPr>
        <w:t xml:space="preserve"> - Czas trwania prezentacji nie może przekraczać 7 minut.</w:t>
      </w:r>
    </w:p>
    <w:p w:rsidR="00DF035A" w:rsidRDefault="00DF035A" w:rsidP="004D0080">
      <w:pPr>
        <w:rPr>
          <w:color w:val="000000"/>
        </w:rPr>
      </w:pPr>
    </w:p>
    <w:p w:rsidR="003863F9" w:rsidRPr="000F4595" w:rsidRDefault="003863F9" w:rsidP="003863F9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3863F9" w:rsidRPr="00685B7B" w:rsidRDefault="003863F9" w:rsidP="003863F9"/>
    <w:p w:rsidR="003863F9" w:rsidRPr="00685B7B" w:rsidRDefault="003863F9" w:rsidP="003863F9">
      <w:pPr>
        <w:jc w:val="center"/>
        <w:rPr>
          <w:b/>
        </w:rPr>
      </w:pPr>
      <w:r w:rsidRPr="00685B7B">
        <w:rPr>
          <w:b/>
        </w:rPr>
        <w:t>Wymogi dotyczące nagrania i przesłania gotowego pliku</w:t>
      </w:r>
    </w:p>
    <w:p w:rsidR="003863F9" w:rsidRPr="000F4595" w:rsidRDefault="003863F9" w:rsidP="003863F9">
      <w:pPr>
        <w:rPr>
          <w:sz w:val="18"/>
          <w:szCs w:val="18"/>
        </w:rPr>
      </w:pPr>
    </w:p>
    <w:p w:rsidR="003863F9" w:rsidRPr="000F4595" w:rsidRDefault="003863F9" w:rsidP="003863F9">
      <w:pPr>
        <w:rPr>
          <w:sz w:val="18"/>
          <w:szCs w:val="18"/>
        </w:rPr>
      </w:pPr>
    </w:p>
    <w:p w:rsidR="003863F9" w:rsidRPr="00685B7B" w:rsidRDefault="003863F9" w:rsidP="003863F9">
      <w:pPr>
        <w:spacing w:line="360" w:lineRule="auto"/>
        <w:jc w:val="both"/>
      </w:pPr>
      <w:r w:rsidRPr="00685B7B">
        <w:t>Uczestnik przystępujący do konkursu winien zadbać o właściwe przygotowanie nagrania filmowego swojej autorskiej prezentacji.</w:t>
      </w:r>
    </w:p>
    <w:p w:rsidR="003863F9" w:rsidRPr="00685B7B" w:rsidRDefault="003863F9" w:rsidP="003863F9">
      <w:pPr>
        <w:spacing w:line="360" w:lineRule="auto"/>
        <w:jc w:val="both"/>
      </w:pPr>
      <w:r w:rsidRPr="00685B7B">
        <w:t xml:space="preserve"> Wymagania dotyczące nagrywanego obrazu:</w:t>
      </w:r>
    </w:p>
    <w:p w:rsidR="003863F9" w:rsidRPr="00685B7B" w:rsidRDefault="003863F9" w:rsidP="003863F9">
      <w:pPr>
        <w:pStyle w:val="Akapitzlist"/>
        <w:numPr>
          <w:ilvl w:val="0"/>
          <w:numId w:val="1"/>
        </w:numPr>
        <w:spacing w:line="360" w:lineRule="auto"/>
        <w:jc w:val="both"/>
      </w:pPr>
      <w:r w:rsidRPr="00685B7B">
        <w:t xml:space="preserve">Osoba występująca na nagraniu powinna być oświetlona w taki sposób, aby widoczna była cała jej twarz. Niedopuszczalne są nagrania wykonane w półmroku, cieniu lub </w:t>
      </w:r>
      <w:r w:rsidR="00685B7B">
        <w:t xml:space="preserve">   </w:t>
      </w:r>
      <w:r w:rsidRPr="00685B7B">
        <w:t xml:space="preserve">w ciemności. </w:t>
      </w:r>
    </w:p>
    <w:p w:rsidR="003863F9" w:rsidRPr="00685B7B" w:rsidRDefault="003863F9" w:rsidP="003863F9">
      <w:pPr>
        <w:pStyle w:val="Akapitzlist"/>
        <w:numPr>
          <w:ilvl w:val="0"/>
          <w:numId w:val="1"/>
        </w:numPr>
        <w:spacing w:line="360" w:lineRule="auto"/>
        <w:jc w:val="both"/>
      </w:pPr>
      <w:r w:rsidRPr="00685B7B">
        <w:t>Postać osoby występującej musi zajmować minimum 50% powierzchni kadru.</w:t>
      </w:r>
    </w:p>
    <w:p w:rsidR="003863F9" w:rsidRPr="00685B7B" w:rsidRDefault="003863F9" w:rsidP="003863F9">
      <w:pPr>
        <w:pStyle w:val="Akapitzlist"/>
        <w:numPr>
          <w:ilvl w:val="0"/>
          <w:numId w:val="1"/>
        </w:numPr>
        <w:spacing w:line="360" w:lineRule="auto"/>
        <w:jc w:val="both"/>
      </w:pPr>
      <w:r w:rsidRPr="00685B7B">
        <w:t>Postać osoby występującej musi być widoczna minimum od pasa w górę, wskazane jest ukazanie całej osoby(</w:t>
      </w:r>
      <w:proofErr w:type="spellStart"/>
      <w:r w:rsidRPr="00685B7B">
        <w:t>wg</w:t>
      </w:r>
      <w:proofErr w:type="spellEnd"/>
      <w:r w:rsidRPr="00685B7B">
        <w:t>. załączonej grafiki dopuszczalny jest: plan średni, plan amerykański lub plan pełny)</w:t>
      </w:r>
    </w:p>
    <w:p w:rsidR="003863F9" w:rsidRPr="000F4595" w:rsidRDefault="003863F9" w:rsidP="003863F9">
      <w:pPr>
        <w:pStyle w:val="Akapitzlist"/>
        <w:spacing w:line="360" w:lineRule="auto"/>
        <w:rPr>
          <w:sz w:val="18"/>
          <w:szCs w:val="18"/>
        </w:rPr>
      </w:pPr>
    </w:p>
    <w:p w:rsidR="003863F9" w:rsidRPr="000F4595" w:rsidRDefault="003863F9" w:rsidP="003863F9">
      <w:pPr>
        <w:pStyle w:val="Akapitzlist"/>
        <w:spacing w:line="360" w:lineRule="auto"/>
        <w:rPr>
          <w:sz w:val="18"/>
          <w:szCs w:val="18"/>
        </w:rPr>
      </w:pPr>
      <w:r w:rsidRPr="000F4595">
        <w:rPr>
          <w:noProof/>
          <w:sz w:val="18"/>
          <w:szCs w:val="18"/>
        </w:rPr>
        <w:lastRenderedPageBreak/>
        <w:drawing>
          <wp:inline distT="0" distB="0" distL="0" distR="0">
            <wp:extent cx="1814808" cy="2181178"/>
            <wp:effectExtent l="19050" t="0" r="0" b="0"/>
            <wp:docPr id="1" name="Obraz 0" descr="kad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dr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514" cy="218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F9" w:rsidRPr="00685B7B" w:rsidRDefault="003863F9" w:rsidP="003863F9">
      <w:pPr>
        <w:pStyle w:val="Akapitzlist"/>
        <w:numPr>
          <w:ilvl w:val="0"/>
          <w:numId w:val="1"/>
        </w:numPr>
        <w:spacing w:line="360" w:lineRule="auto"/>
        <w:jc w:val="both"/>
      </w:pPr>
      <w:r w:rsidRPr="00685B7B">
        <w:t>Właściwą proporcją obrazu jest format 16:9, dopuszczalne są także proporcje 16:10, 4:3 oraz 1:1.</w:t>
      </w:r>
    </w:p>
    <w:p w:rsidR="003863F9" w:rsidRPr="000F4595" w:rsidRDefault="003863F9" w:rsidP="003863F9">
      <w:pPr>
        <w:pStyle w:val="Akapitzlist"/>
        <w:spacing w:line="360" w:lineRule="auto"/>
        <w:rPr>
          <w:sz w:val="18"/>
          <w:szCs w:val="18"/>
        </w:rPr>
      </w:pPr>
      <w:r w:rsidRPr="000F4595">
        <w:rPr>
          <w:noProof/>
          <w:sz w:val="18"/>
          <w:szCs w:val="18"/>
        </w:rPr>
        <w:drawing>
          <wp:inline distT="0" distB="0" distL="0" distR="0">
            <wp:extent cx="1876494" cy="1365149"/>
            <wp:effectExtent l="19050" t="0" r="9456" b="0"/>
            <wp:docPr id="2" name="Obraz 1" descr="formaty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y 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942" cy="136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F9" w:rsidRPr="00685B7B" w:rsidRDefault="003863F9" w:rsidP="003863F9">
      <w:pPr>
        <w:pStyle w:val="Akapitzlist"/>
        <w:numPr>
          <w:ilvl w:val="0"/>
          <w:numId w:val="1"/>
        </w:numPr>
        <w:spacing w:line="360" w:lineRule="auto"/>
      </w:pPr>
      <w:r w:rsidRPr="00685B7B">
        <w:t>Obraz powinien być nagrany w taki sposób, aby jego dłuższy bok stanowił krawędź poziomą nagrywanego obrazu.</w:t>
      </w:r>
    </w:p>
    <w:p w:rsidR="003863F9" w:rsidRPr="000F4595" w:rsidRDefault="003863F9" w:rsidP="003863F9">
      <w:pPr>
        <w:pStyle w:val="Akapitzlist"/>
        <w:spacing w:line="360" w:lineRule="auto"/>
        <w:rPr>
          <w:sz w:val="18"/>
          <w:szCs w:val="18"/>
        </w:rPr>
      </w:pPr>
      <w:r w:rsidRPr="000F4595">
        <w:rPr>
          <w:noProof/>
          <w:sz w:val="18"/>
          <w:szCs w:val="18"/>
        </w:rPr>
        <w:drawing>
          <wp:inline distT="0" distB="0" distL="0" distR="0">
            <wp:extent cx="2281855" cy="2488140"/>
            <wp:effectExtent l="19050" t="0" r="4145" b="0"/>
            <wp:docPr id="3" name="Obraz 2" descr="Bez nazw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-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003" cy="248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F9" w:rsidRPr="00685B7B" w:rsidRDefault="003863F9" w:rsidP="003863F9">
      <w:pPr>
        <w:pStyle w:val="Akapitzlist"/>
        <w:numPr>
          <w:ilvl w:val="0"/>
          <w:numId w:val="1"/>
        </w:numPr>
        <w:spacing w:line="360" w:lineRule="auto"/>
        <w:jc w:val="both"/>
      </w:pPr>
      <w:r w:rsidRPr="00685B7B">
        <w:t xml:space="preserve">Urządzenie rejestrujące obraz (kamera, </w:t>
      </w:r>
      <w:proofErr w:type="spellStart"/>
      <w:r w:rsidRPr="00685B7B">
        <w:t>smartfon</w:t>
      </w:r>
      <w:proofErr w:type="spellEnd"/>
      <w:r w:rsidRPr="00685B7B">
        <w:t>) podczas nagrania powinien pozostawać w pozycji nieruchomej i stabilnej. Zaleca się użycia podczas nagrania statywu lub uchwytu stabilizującego.</w:t>
      </w:r>
    </w:p>
    <w:p w:rsidR="003863F9" w:rsidRPr="00685B7B" w:rsidRDefault="003863F9" w:rsidP="003863F9">
      <w:pPr>
        <w:pStyle w:val="Akapitzlist"/>
        <w:numPr>
          <w:ilvl w:val="0"/>
          <w:numId w:val="1"/>
        </w:numPr>
        <w:spacing w:line="360" w:lineRule="auto"/>
        <w:jc w:val="both"/>
      </w:pPr>
      <w:r w:rsidRPr="00685B7B">
        <w:t xml:space="preserve">Minimalna rozdzielczość obrazu musi wynosić co najmniej 720x576 </w:t>
      </w:r>
      <w:proofErr w:type="spellStart"/>
      <w:r w:rsidRPr="00685B7B">
        <w:t>pix</w:t>
      </w:r>
      <w:proofErr w:type="spellEnd"/>
      <w:r w:rsidRPr="00685B7B">
        <w:t>.</w:t>
      </w:r>
    </w:p>
    <w:p w:rsidR="003863F9" w:rsidRPr="00685B7B" w:rsidRDefault="003863F9" w:rsidP="003863F9">
      <w:pPr>
        <w:pStyle w:val="Akapitzlist"/>
        <w:numPr>
          <w:ilvl w:val="0"/>
          <w:numId w:val="1"/>
        </w:numPr>
        <w:spacing w:line="360" w:lineRule="auto"/>
        <w:jc w:val="both"/>
      </w:pPr>
      <w:r w:rsidRPr="00685B7B">
        <w:t>Nagrany obraz nie może być w żaden sposób modyfikowany za pomocą filtrów obrazu, koloryzowania, efektów specjalnych, etc.</w:t>
      </w:r>
    </w:p>
    <w:p w:rsidR="003863F9" w:rsidRPr="00685B7B" w:rsidRDefault="003863F9" w:rsidP="003863F9">
      <w:pPr>
        <w:spacing w:line="360" w:lineRule="auto"/>
        <w:ind w:firstLine="360"/>
        <w:jc w:val="both"/>
      </w:pPr>
      <w:r w:rsidRPr="00685B7B">
        <w:lastRenderedPageBreak/>
        <w:t xml:space="preserve">Szczególną uwagę należy zwrócić na jakość nagrywanego dźwięku. Dźwięk prezentacji musi być wolny od dźwięków obcych i niepożądanych (np. szum pobliskiej ulicy, rozmowy </w:t>
      </w:r>
      <w:r w:rsidR="00685B7B">
        <w:t xml:space="preserve">    </w:t>
      </w:r>
      <w:r w:rsidRPr="00685B7B">
        <w:t>w tle, słyszalne dźwięki zwierząt, maszyn i urządzeń, etc).</w:t>
      </w:r>
    </w:p>
    <w:p w:rsidR="003863F9" w:rsidRPr="00685B7B" w:rsidRDefault="003863F9" w:rsidP="003863F9">
      <w:pPr>
        <w:spacing w:line="360" w:lineRule="auto"/>
        <w:ind w:firstLine="360"/>
        <w:jc w:val="both"/>
      </w:pPr>
      <w:r w:rsidRPr="00685B7B">
        <w:t>Uczestnik przystępujący do konkursu musi dostarczyć nagraną prezentację swojego występu najpóźniej do dnia</w:t>
      </w:r>
      <w:r w:rsidR="00F42652">
        <w:t xml:space="preserve"> 01.03</w:t>
      </w:r>
      <w:r w:rsidR="006C471E" w:rsidRPr="00685B7B">
        <w:t>.2021r.</w:t>
      </w:r>
      <w:r w:rsidRPr="00685B7B">
        <w:t xml:space="preserve"> do godz. </w:t>
      </w:r>
      <w:r w:rsidR="00A27135" w:rsidRPr="00685B7B">
        <w:t>15.00</w:t>
      </w:r>
      <w:r w:rsidRPr="00685B7B">
        <w:t>(liczy się data i godzina dostarczenia przesyłki pocztowej na adres Organizatora lub data i godzina wysłania pliku z nagraną prezentacją przez Internet).</w:t>
      </w:r>
    </w:p>
    <w:p w:rsidR="003863F9" w:rsidRPr="00685B7B" w:rsidRDefault="003863F9" w:rsidP="003863F9">
      <w:pPr>
        <w:spacing w:line="360" w:lineRule="auto"/>
        <w:ind w:firstLine="360"/>
        <w:jc w:val="both"/>
      </w:pPr>
    </w:p>
    <w:p w:rsidR="003863F9" w:rsidRPr="00685B7B" w:rsidRDefault="003863F9" w:rsidP="003863F9">
      <w:pPr>
        <w:spacing w:line="360" w:lineRule="auto"/>
        <w:ind w:firstLine="360"/>
        <w:jc w:val="both"/>
      </w:pPr>
      <w:r w:rsidRPr="00685B7B">
        <w:t xml:space="preserve">Uczestnik przystępujący do konkursu może dostarczyć Organizatorowi nagranie </w:t>
      </w:r>
      <w:r w:rsidR="00685B7B">
        <w:t xml:space="preserve">               </w:t>
      </w:r>
      <w:r w:rsidRPr="00685B7B">
        <w:t>z prezentacją w następujący sposób:</w:t>
      </w:r>
    </w:p>
    <w:p w:rsidR="003863F9" w:rsidRPr="00685B7B" w:rsidRDefault="003863F9" w:rsidP="003863F9">
      <w:pPr>
        <w:spacing w:line="360" w:lineRule="auto"/>
        <w:ind w:firstLine="360"/>
        <w:jc w:val="both"/>
      </w:pPr>
      <w:r w:rsidRPr="00685B7B">
        <w:t xml:space="preserve">- wysyłka drogą pocztową (list polecony) płyty </w:t>
      </w:r>
      <w:proofErr w:type="spellStart"/>
      <w:r w:rsidRPr="00685B7B">
        <w:t>pendrive</w:t>
      </w:r>
      <w:proofErr w:type="spellEnd"/>
      <w:r w:rsidRPr="00685B7B">
        <w:t>, DVD lub CD z nagraną prezentacją</w:t>
      </w:r>
    </w:p>
    <w:p w:rsidR="003863F9" w:rsidRPr="00685B7B" w:rsidRDefault="003863F9" w:rsidP="003863F9">
      <w:pPr>
        <w:spacing w:line="360" w:lineRule="auto"/>
        <w:ind w:firstLine="360"/>
        <w:jc w:val="both"/>
      </w:pPr>
      <w:r w:rsidRPr="00685B7B">
        <w:t xml:space="preserve">przesłanie pliku za pomocą strony internetowej </w:t>
      </w:r>
      <w:hyperlink r:id="rId12" w:history="1">
        <w:r w:rsidRPr="00685B7B">
          <w:rPr>
            <w:rStyle w:val="Hipercze"/>
            <w:color w:val="auto"/>
          </w:rPr>
          <w:t>www.wetransfer.com</w:t>
        </w:r>
      </w:hyperlink>
      <w:r w:rsidRPr="00685B7B">
        <w:t xml:space="preserve"> na adres mailowy: muzykanakonkurs@gmail.com</w:t>
      </w:r>
    </w:p>
    <w:p w:rsidR="003863F9" w:rsidRPr="00685B7B" w:rsidRDefault="003863F9" w:rsidP="003863F9">
      <w:pPr>
        <w:spacing w:line="360" w:lineRule="auto"/>
        <w:ind w:firstLine="360"/>
        <w:jc w:val="both"/>
      </w:pPr>
      <w:r w:rsidRPr="00685B7B">
        <w:t>Organizator po otrzymaniu od Uczestnika pliku z prezentacją poinformuje go niezwłocznie drogą mailową o:</w:t>
      </w:r>
    </w:p>
    <w:p w:rsidR="003863F9" w:rsidRPr="00685B7B" w:rsidRDefault="003863F9" w:rsidP="003863F9">
      <w:pPr>
        <w:spacing w:line="360" w:lineRule="auto"/>
        <w:ind w:firstLine="360"/>
        <w:jc w:val="both"/>
      </w:pPr>
      <w:r w:rsidRPr="00685B7B">
        <w:t>- otrzymaniu pliku z prezentacją</w:t>
      </w:r>
    </w:p>
    <w:p w:rsidR="003863F9" w:rsidRPr="00685B7B" w:rsidRDefault="003863F9" w:rsidP="003863F9">
      <w:pPr>
        <w:spacing w:line="360" w:lineRule="auto"/>
        <w:ind w:firstLine="360"/>
        <w:jc w:val="both"/>
      </w:pPr>
      <w:r w:rsidRPr="00685B7B">
        <w:t>- o poprawnym działaniu (lub usterce) przesłanego pliku</w:t>
      </w:r>
    </w:p>
    <w:p w:rsidR="003863F9" w:rsidRPr="00685B7B" w:rsidRDefault="003863F9" w:rsidP="003863F9">
      <w:pPr>
        <w:spacing w:line="360" w:lineRule="auto"/>
        <w:ind w:firstLine="360"/>
        <w:jc w:val="both"/>
      </w:pPr>
      <w:r w:rsidRPr="00685B7B">
        <w:t xml:space="preserve">Uczestnik, przystępując do konkursu oświadcza, że wyraża zgodę na eksploatowanie przez Organizatora przesłanej prezentacji na wszelkich polach eksploatacji związanych </w:t>
      </w:r>
      <w:r w:rsidR="00685B7B">
        <w:t xml:space="preserve">          </w:t>
      </w:r>
      <w:r w:rsidRPr="00685B7B">
        <w:t>z Konkursem Krasomówczym „Radość spod kapelusza”.</w:t>
      </w:r>
    </w:p>
    <w:p w:rsidR="003863F9" w:rsidRDefault="003863F9" w:rsidP="004D0080">
      <w:pPr>
        <w:rPr>
          <w:color w:val="000000"/>
        </w:rPr>
      </w:pPr>
    </w:p>
    <w:p w:rsidR="004D0080" w:rsidRDefault="00DF035A" w:rsidP="004D0080">
      <w:pPr>
        <w:rPr>
          <w:color w:val="000000"/>
        </w:rPr>
      </w:pPr>
      <w:r>
        <w:rPr>
          <w:rStyle w:val="Pogrubienie"/>
          <w:color w:val="000000"/>
        </w:rPr>
        <w:t xml:space="preserve"> </w:t>
      </w:r>
      <w:r w:rsidR="004D0080">
        <w:rPr>
          <w:rStyle w:val="Pogrubienie"/>
          <w:color w:val="000000"/>
        </w:rPr>
        <w:t>JURY I NAGRODY</w:t>
      </w:r>
    </w:p>
    <w:p w:rsidR="004D0080" w:rsidRDefault="004D0080" w:rsidP="004D0080">
      <w:pPr>
        <w:rPr>
          <w:color w:val="000000"/>
        </w:rPr>
      </w:pPr>
      <w:r>
        <w:rPr>
          <w:color w:val="000000"/>
        </w:rPr>
        <w:t>Przegląd ma formę konkursu. Prezentacje oceniać będzie jury powołane przez Dyrektora Konkursu. Przewidziane są nagrody pieniężne za pierwsze trzy miejsca w każdej kategorii oraz nagroda Grand  Prix  : kapelusz autorstwa Pani Teresy Adamowskiej.</w:t>
      </w:r>
    </w:p>
    <w:p w:rsidR="004D0080" w:rsidRDefault="004D0080" w:rsidP="004D0080">
      <w:pPr>
        <w:rPr>
          <w:color w:val="000000"/>
        </w:rPr>
      </w:pPr>
      <w:r>
        <w:rPr>
          <w:color w:val="000000"/>
        </w:rPr>
        <w:t>Jury ma prawo do dowolnego podziału nagród pieniężnych. Organizatorzy dopuszczają także możliwość przyznania dodatkowych nagród pozaregulaminowych ufundowanych przez instytucje, stowarzyszenia oraz sponsorów.</w:t>
      </w:r>
    </w:p>
    <w:p w:rsidR="004D0080" w:rsidRDefault="004D0080" w:rsidP="004D0080">
      <w:pPr>
        <w:rPr>
          <w:color w:val="000000"/>
        </w:rPr>
      </w:pPr>
      <w:r>
        <w:rPr>
          <w:color w:val="000000"/>
        </w:rPr>
        <w:t>Uczestnicy Ogólnopolskiego Konkursu Krasomówczego im. Hanki Bielickiej otrzymają pamiątkowe dyplomy.</w:t>
      </w:r>
    </w:p>
    <w:p w:rsidR="004D0080" w:rsidRDefault="004D0080" w:rsidP="004D0080">
      <w:pPr>
        <w:rPr>
          <w:color w:val="000000"/>
        </w:rPr>
      </w:pPr>
    </w:p>
    <w:p w:rsidR="004D0080" w:rsidRDefault="004D0080" w:rsidP="004D0080">
      <w:pPr>
        <w:rPr>
          <w:color w:val="000000"/>
        </w:rPr>
      </w:pPr>
    </w:p>
    <w:p w:rsidR="004D0080" w:rsidRDefault="004D0080" w:rsidP="004D0080">
      <w:pPr>
        <w:rPr>
          <w:color w:val="000000"/>
        </w:rPr>
      </w:pPr>
    </w:p>
    <w:p w:rsidR="004D0080" w:rsidRDefault="004D0080" w:rsidP="004D0080">
      <w:pPr>
        <w:rPr>
          <w:color w:val="000000"/>
        </w:rPr>
      </w:pPr>
    </w:p>
    <w:p w:rsidR="004D0080" w:rsidRDefault="004D0080" w:rsidP="004D0080">
      <w:pPr>
        <w:rPr>
          <w:color w:val="000000"/>
        </w:rPr>
      </w:pPr>
      <w:r>
        <w:rPr>
          <w:rStyle w:val="Pogrubienie"/>
          <w:color w:val="000000"/>
        </w:rPr>
        <w:t>ZOBOWIĄZANIA UCZESTNIKÓW KONKURSU</w:t>
      </w:r>
    </w:p>
    <w:p w:rsidR="004D0080" w:rsidRDefault="004D0080" w:rsidP="004D0080">
      <w:pPr>
        <w:rPr>
          <w:color w:val="000000"/>
        </w:rPr>
      </w:pPr>
      <w:r>
        <w:rPr>
          <w:color w:val="000000"/>
        </w:rPr>
        <w:t>Osoby uczestniczące w Konkursie zobowiązuje się do wyrażenia zgody na dokonanie przez organizatorów i telewizję rejestracji fragmentów prezentowanych tekstów, zgody na bezpłatne zamieszczenie w prasie i publikacjach konkursowych materiałów informacyjnych Zgoda zamieszczona będzie na karcie zgłoszenia..</w:t>
      </w:r>
    </w:p>
    <w:p w:rsidR="004D0080" w:rsidRDefault="004D0080" w:rsidP="004D0080"/>
    <w:p w:rsidR="004D0080" w:rsidRDefault="004D0080" w:rsidP="004D0080">
      <w:pPr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ZGŁOSZENIA  </w:t>
      </w:r>
      <w:r>
        <w:rPr>
          <w:color w:val="000000"/>
        </w:rPr>
        <w:br/>
      </w:r>
      <w:r>
        <w:rPr>
          <w:rStyle w:val="Pogrubienie"/>
          <w:color w:val="000000"/>
        </w:rPr>
        <w:t>Parafia Rzymskokatolicka pw. Krzyża Świętego ul. Zawadzka 55, 18 - 400 Łomża</w:t>
      </w:r>
      <w:r w:rsidR="00B44F1E">
        <w:rPr>
          <w:rStyle w:val="Pogrubienie"/>
          <w:color w:val="000000"/>
        </w:rPr>
        <w:t xml:space="preserve">      </w:t>
      </w:r>
      <w:r>
        <w:rPr>
          <w:rStyle w:val="Pogrubienie"/>
          <w:color w:val="000000"/>
        </w:rPr>
        <w:t xml:space="preserve"> lub pocztą elektroniczną    </w:t>
      </w:r>
      <w:hyperlink r:id="rId13" w:history="1">
        <w:r>
          <w:rPr>
            <w:rStyle w:val="Hipercze"/>
            <w:color w:val="000000"/>
          </w:rPr>
          <w:t>bgosk@vp.pl</w:t>
        </w:r>
      </w:hyperlink>
    </w:p>
    <w:p w:rsidR="004D0080" w:rsidRDefault="004D0080" w:rsidP="004D0080">
      <w:pPr>
        <w:rPr>
          <w:color w:val="000000"/>
        </w:rPr>
      </w:pPr>
      <w:r>
        <w:rPr>
          <w:color w:val="000000"/>
        </w:rPr>
        <w:t>Kontakt telefoniczny i informacje:</w:t>
      </w:r>
    </w:p>
    <w:p w:rsidR="00D20B96" w:rsidRDefault="00D20B96" w:rsidP="004D0080">
      <w:pPr>
        <w:rPr>
          <w:color w:val="000000"/>
        </w:rPr>
      </w:pPr>
      <w:r>
        <w:rPr>
          <w:color w:val="000000"/>
        </w:rPr>
        <w:t>Andrzej Gosk 502 472 541</w:t>
      </w:r>
    </w:p>
    <w:p w:rsidR="00D20B96" w:rsidRDefault="00D20B96" w:rsidP="004D0080">
      <w:r>
        <w:rPr>
          <w:color w:val="000000"/>
        </w:rPr>
        <w:t>Alicja Żelazna  602 510 915</w:t>
      </w:r>
    </w:p>
    <w:p w:rsidR="004D0080" w:rsidRDefault="00452164" w:rsidP="004D0080">
      <w:pPr>
        <w:spacing w:before="240"/>
      </w:pPr>
      <w:hyperlink r:id="rId14" w:history="1">
        <w:proofErr w:type="spellStart"/>
        <w:r w:rsidR="004D0080">
          <w:rPr>
            <w:rStyle w:val="Hipercze"/>
            <w:color w:val="auto"/>
          </w:rPr>
          <w:t>www</w:t>
        </w:r>
        <w:proofErr w:type="spellEnd"/>
        <w:r w:rsidR="004D0080">
          <w:rPr>
            <w:rStyle w:val="Hipercze"/>
            <w:color w:val="auto"/>
          </w:rPr>
          <w:t>..krzyz.lomza.pl</w:t>
        </w:r>
      </w:hyperlink>
      <w:r w:rsidR="004D0080">
        <w:t xml:space="preserve"> </w:t>
      </w:r>
      <w:r w:rsidR="00D20B96">
        <w:t xml:space="preserve"> lub  </w:t>
      </w:r>
      <w:r w:rsidR="00040701">
        <w:t xml:space="preserve">FB </w:t>
      </w:r>
      <w:r w:rsidR="00D20B96">
        <w:t>Bogumiła Gosk lub Konkurs</w:t>
      </w:r>
      <w:r w:rsidR="00040701">
        <w:t xml:space="preserve"> Bie</w:t>
      </w:r>
      <w:r w:rsidR="00D20B96">
        <w:t xml:space="preserve">licka </w:t>
      </w:r>
    </w:p>
    <w:p w:rsidR="004D0080" w:rsidRDefault="004D0080" w:rsidP="004D0080">
      <w:pPr>
        <w:rPr>
          <w:color w:val="000000"/>
        </w:rPr>
      </w:pPr>
      <w:r>
        <w:rPr>
          <w:color w:val="000000"/>
        </w:rPr>
        <w:t xml:space="preserve"> </w:t>
      </w:r>
      <w:r>
        <w:rPr>
          <w:rStyle w:val="Pogrubienie"/>
          <w:b w:val="0"/>
          <w:vanish/>
          <w:color w:val="000000"/>
        </w:rPr>
        <w:t xml:space="preserve">Adres poczty elektronicznej jest chroniony przed robotami spamującymi. W przeglądarce musi być włączona obsługa JavaScript, żeby go zobaczyć. </w:t>
      </w:r>
      <w:r>
        <w:rPr>
          <w:color w:val="000000"/>
        </w:rPr>
        <w:br/>
      </w:r>
    </w:p>
    <w:p w:rsidR="004D0080" w:rsidRDefault="004D0080" w:rsidP="004D0080"/>
    <w:p w:rsidR="00277807" w:rsidRDefault="00277807"/>
    <w:sectPr w:rsidR="00277807" w:rsidSect="0027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F94"/>
    <w:multiLevelType w:val="hybridMultilevel"/>
    <w:tmpl w:val="0D3AC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080"/>
    <w:rsid w:val="00040701"/>
    <w:rsid w:val="0005445A"/>
    <w:rsid w:val="000A17B6"/>
    <w:rsid w:val="001F77EB"/>
    <w:rsid w:val="00277807"/>
    <w:rsid w:val="00283D2D"/>
    <w:rsid w:val="002A7D9F"/>
    <w:rsid w:val="003863F9"/>
    <w:rsid w:val="00450147"/>
    <w:rsid w:val="00452164"/>
    <w:rsid w:val="004D0080"/>
    <w:rsid w:val="00534973"/>
    <w:rsid w:val="00563912"/>
    <w:rsid w:val="00685B7B"/>
    <w:rsid w:val="006C471E"/>
    <w:rsid w:val="00752214"/>
    <w:rsid w:val="008B0900"/>
    <w:rsid w:val="008C65E9"/>
    <w:rsid w:val="00913945"/>
    <w:rsid w:val="00A27135"/>
    <w:rsid w:val="00A626F6"/>
    <w:rsid w:val="00B44F1E"/>
    <w:rsid w:val="00BA7D12"/>
    <w:rsid w:val="00C63E54"/>
    <w:rsid w:val="00C729E1"/>
    <w:rsid w:val="00C755E7"/>
    <w:rsid w:val="00CD789A"/>
    <w:rsid w:val="00D03CF4"/>
    <w:rsid w:val="00D20B96"/>
    <w:rsid w:val="00D80ECD"/>
    <w:rsid w:val="00DF035A"/>
    <w:rsid w:val="00E625B1"/>
    <w:rsid w:val="00E64AB1"/>
    <w:rsid w:val="00F42652"/>
    <w:rsid w:val="00F42E0E"/>
    <w:rsid w:val="00F4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D0080"/>
    <w:rPr>
      <w:strike w:val="0"/>
      <w:dstrike w:val="0"/>
      <w:color w:val="DA7505"/>
      <w:u w:val="none"/>
      <w:effect w:val="none"/>
    </w:rPr>
  </w:style>
  <w:style w:type="character" w:styleId="Pogrubienie">
    <w:name w:val="Strong"/>
    <w:basedOn w:val="Domylnaczcionkaakapitu"/>
    <w:qFormat/>
    <w:rsid w:val="004D0080"/>
    <w:rPr>
      <w:b/>
      <w:bCs/>
    </w:rPr>
  </w:style>
  <w:style w:type="paragraph" w:styleId="Akapitzlist">
    <w:name w:val="List Paragraph"/>
    <w:basedOn w:val="Normalny"/>
    <w:uiPriority w:val="34"/>
    <w:qFormat/>
    <w:rsid w:val="003863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3F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osk@vp.pl" TargetMode="External"/><Relationship Id="rId13" Type="http://schemas.openxmlformats.org/officeDocument/2006/relationships/hyperlink" Target="mailto:bgosk@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zyz.lomza.pl" TargetMode="External"/><Relationship Id="rId12" Type="http://schemas.openxmlformats.org/officeDocument/2006/relationships/hyperlink" Target="http://www.wetransfe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rzyz.lomza.pl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bgosk@vp.p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krzyz.lo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 M6700</dc:creator>
  <cp:lastModifiedBy>Precision M6700</cp:lastModifiedBy>
  <cp:revision>26</cp:revision>
  <dcterms:created xsi:type="dcterms:W3CDTF">2020-11-12T21:06:00Z</dcterms:created>
  <dcterms:modified xsi:type="dcterms:W3CDTF">2021-01-08T14:05:00Z</dcterms:modified>
</cp:coreProperties>
</file>